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"http://gad.qq.com/user/index?id=802753"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</w:rPr>
        <w:t>钟风华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eastAsia="zh-CN"/>
        </w:rPr>
        <w:t>的</w:t>
      </w:r>
      <w:r>
        <w:rPr>
          <w:rFonts w:hint="default"/>
        </w:rPr>
        <w:t>3张练习图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"http://gad.qq.com/article/detail/287487" </w:instrText>
      </w:r>
      <w:r>
        <w:rPr>
          <w:rFonts w:hint="eastAsia"/>
          <w:lang w:eastAsia="zh-CN"/>
        </w:rPr>
        <w:fldChar w:fldCharType="separate"/>
      </w:r>
      <w:r>
        <w:rPr>
          <w:rStyle w:val="4"/>
          <w:rFonts w:hint="eastAsia"/>
          <w:lang w:eastAsia="zh-CN"/>
        </w:rPr>
        <w:t>http://gad.qq.com/article/detail/287487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2018年</w:t>
      </w:r>
      <w:bookmarkStart w:id="0" w:name="_GoBack"/>
      <w:bookmarkEnd w:id="0"/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10月4日  蜘蛛精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463415" cy="7728585"/>
            <wp:effectExtent l="0" t="0" r="13335" b="5715"/>
            <wp:docPr id="1" name="图片 1" descr="10月新尝试3张练习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0月新尝试3张练习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772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2018年9月30日  机械题材2张练习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173980" cy="6660515"/>
            <wp:effectExtent l="0" t="0" r="7620" b="6985"/>
            <wp:docPr id="3" name="图片 2" descr="10月新尝试3张练习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10月新尝试3张练习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666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199380" cy="7376160"/>
            <wp:effectExtent l="0" t="0" r="1270" b="15240"/>
            <wp:docPr id="2" name="图片 3" descr="10月新尝试3张练习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10月新尝试3张练习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737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4F2113C"/>
    <w:rsid w:val="54F2113C"/>
    <w:rsid w:val="6D535020"/>
    <w:rsid w:val="786A3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2018-10-19T07:28:00Z</dcterms:created>
  <dc:creator>王蔷</dc:creator>
  <cp:lastModifiedBy>王蔷</cp:lastModifiedBy>
  <dcterms:modified xsi:type="dcterms:W3CDTF">2018-10-19T07:38:09Z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